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E6" w:rsidRPr="00C2682D" w:rsidRDefault="00C2682D">
      <w:pPr>
        <w:spacing w:after="360"/>
        <w:jc w:val="center"/>
        <w:rPr>
          <w:lang w:val="ru-RU"/>
        </w:rPr>
      </w:pPr>
      <w:r w:rsidRPr="00C2682D">
        <w:rPr>
          <w:b/>
          <w:sz w:val="28"/>
          <w:lang w:val="ru-RU"/>
        </w:rPr>
        <w:t>ПРАВИЛА</w:t>
      </w:r>
      <w:r w:rsidRPr="00C2682D">
        <w:rPr>
          <w:b/>
          <w:sz w:val="28"/>
          <w:lang w:val="ru-RU"/>
        </w:rPr>
        <w:br/>
        <w:t>предоставления медицинскими организациями платных медицинских услуг</w:t>
      </w:r>
      <w:r w:rsidRPr="00C2682D">
        <w:rPr>
          <w:b/>
          <w:sz w:val="28"/>
          <w:lang w:val="ru-RU"/>
        </w:rPr>
        <w:br/>
      </w:r>
      <w:r>
        <w:rPr>
          <w:b/>
          <w:sz w:val="28"/>
          <w:lang w:val="ru-RU"/>
        </w:rPr>
        <w:t>в ООО «Гармония</w:t>
      </w:r>
      <w:r w:rsidRPr="00C2682D">
        <w:rPr>
          <w:b/>
          <w:sz w:val="28"/>
          <w:lang w:val="ru-RU"/>
        </w:rPr>
        <w:t>»</w:t>
      </w:r>
    </w:p>
    <w:p w:rsidR="008D0EE6" w:rsidRPr="00C2682D" w:rsidRDefault="00C2682D">
      <w:pPr>
        <w:keepNext/>
        <w:spacing w:before="240" w:after="120"/>
        <w:rPr>
          <w:lang w:val="ru-RU"/>
        </w:rPr>
      </w:pPr>
      <w:r w:rsidRPr="00C2682D">
        <w:rPr>
          <w:b/>
          <w:sz w:val="24"/>
          <w:lang w:val="ru-RU"/>
        </w:rPr>
        <w:t>1. Общие положения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1.1.</w:t>
      </w:r>
      <w:r w:rsidRPr="00C2682D">
        <w:rPr>
          <w:lang w:val="ru-RU"/>
        </w:rPr>
        <w:t xml:space="preserve"> Настоящие Правила определяют порядок и условия предоставлени</w:t>
      </w:r>
      <w:r>
        <w:rPr>
          <w:lang w:val="ru-RU"/>
        </w:rPr>
        <w:t>я ООО «Гармония</w:t>
      </w:r>
      <w:r w:rsidRPr="00C2682D">
        <w:rPr>
          <w:lang w:val="ru-RU"/>
        </w:rPr>
        <w:t>» (далее — Клиника) платных медицинских услуг гражданам.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1.2.</w:t>
      </w:r>
      <w:r w:rsidRPr="00C2682D">
        <w:rPr>
          <w:lang w:val="ru-RU"/>
        </w:rPr>
        <w:t xml:space="preserve"> Настоящие Правила разработаны в соответствии с Гражданским кодексом РФ, Закон РФ «О защите прав потре</w:t>
      </w:r>
      <w:r w:rsidRPr="00C2682D">
        <w:rPr>
          <w:lang w:val="ru-RU"/>
        </w:rPr>
        <w:t>бителей», Федеральным законом № 323-ФЗ «Об основах охраны здоровья граждан в РФ» и действующим Постановлением Правительства РФ «Об утверждении Правил предоставления медицинскими организациями платных медицинских услуг».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1.3.</w:t>
      </w:r>
      <w:r w:rsidRPr="00C2682D">
        <w:rPr>
          <w:lang w:val="ru-RU"/>
        </w:rPr>
        <w:t xml:space="preserve"> Платные медицинские услуги пред</w:t>
      </w:r>
      <w:r w:rsidRPr="00C2682D">
        <w:rPr>
          <w:lang w:val="ru-RU"/>
        </w:rPr>
        <w:t>оставляются Клиникой на основании лицензии на осуществление медицинской деятельности, выданной уполномоченным органом.</w:t>
      </w:r>
    </w:p>
    <w:p w:rsidR="008D0EE6" w:rsidRPr="00C2682D" w:rsidRDefault="00C2682D">
      <w:pPr>
        <w:keepNext/>
        <w:spacing w:before="240" w:after="120"/>
        <w:rPr>
          <w:lang w:val="ru-RU"/>
        </w:rPr>
      </w:pPr>
      <w:r w:rsidRPr="00C2682D">
        <w:rPr>
          <w:b/>
          <w:sz w:val="24"/>
          <w:lang w:val="ru-RU"/>
        </w:rPr>
        <w:t>2. Условия предоставления платных медицинских услуг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2.1.</w:t>
      </w:r>
      <w:r w:rsidRPr="00C2682D">
        <w:rPr>
          <w:lang w:val="ru-RU"/>
        </w:rPr>
        <w:t xml:space="preserve"> Клиника имеет право предоставлять платные медицинские услуги:</w:t>
      </w:r>
    </w:p>
    <w:p w:rsidR="008D0EE6" w:rsidRDefault="00C2682D">
      <w:pPr>
        <w:pStyle w:val="a0"/>
        <w:spacing w:after="80"/>
      </w:pPr>
      <w:proofErr w:type="gramStart"/>
      <w:r w:rsidRPr="00C2682D">
        <w:rPr>
          <w:lang w:val="ru-RU"/>
        </w:rPr>
        <w:t>на</w:t>
      </w:r>
      <w:proofErr w:type="gramEnd"/>
      <w:r w:rsidRPr="00C2682D">
        <w:rPr>
          <w:lang w:val="ru-RU"/>
        </w:rPr>
        <w:t xml:space="preserve"> иных условиях, </w:t>
      </w:r>
      <w:r w:rsidRPr="00C2682D">
        <w:rPr>
          <w:lang w:val="ru-RU"/>
        </w:rPr>
        <w:t xml:space="preserve">чем предусмотрено программой государственных гарантий бесплатного оказания гражданам медицинской помощи (по желанию </w:t>
      </w:r>
      <w:proofErr w:type="spellStart"/>
      <w:r>
        <w:t>Пациента</w:t>
      </w:r>
      <w:proofErr w:type="spellEnd"/>
      <w:r>
        <w:t>);</w:t>
      </w:r>
    </w:p>
    <w:p w:rsidR="008D0EE6" w:rsidRPr="00C2682D" w:rsidRDefault="00C2682D">
      <w:pPr>
        <w:pStyle w:val="a0"/>
        <w:spacing w:after="80"/>
        <w:rPr>
          <w:lang w:val="ru-RU"/>
        </w:rPr>
      </w:pPr>
      <w:proofErr w:type="gramStart"/>
      <w:r w:rsidRPr="00C2682D">
        <w:rPr>
          <w:lang w:val="ru-RU"/>
        </w:rPr>
        <w:t>гражданам</w:t>
      </w:r>
      <w:proofErr w:type="gramEnd"/>
      <w:r w:rsidRPr="00C2682D">
        <w:rPr>
          <w:lang w:val="ru-RU"/>
        </w:rPr>
        <w:t xml:space="preserve"> иностранных государств, лицам без гражданства, за исключением лиц, застрахованных по ОМС;</w:t>
      </w:r>
    </w:p>
    <w:p w:rsidR="008D0EE6" w:rsidRPr="00C2682D" w:rsidRDefault="00C2682D">
      <w:pPr>
        <w:pStyle w:val="a0"/>
        <w:spacing w:after="80"/>
        <w:rPr>
          <w:lang w:val="ru-RU"/>
        </w:rPr>
      </w:pPr>
      <w:proofErr w:type="gramStart"/>
      <w:r w:rsidRPr="00C2682D">
        <w:rPr>
          <w:lang w:val="ru-RU"/>
        </w:rPr>
        <w:t>при</w:t>
      </w:r>
      <w:proofErr w:type="gramEnd"/>
      <w:r w:rsidRPr="00C2682D">
        <w:rPr>
          <w:lang w:val="ru-RU"/>
        </w:rPr>
        <w:t xml:space="preserve"> самостоятельном обращении</w:t>
      </w:r>
      <w:r w:rsidRPr="00C2682D">
        <w:rPr>
          <w:lang w:val="ru-RU"/>
        </w:rPr>
        <w:t xml:space="preserve"> Пациента за получением медицинских услуг.</w:t>
      </w:r>
    </w:p>
    <w:p w:rsidR="008D0EE6" w:rsidRPr="00C2682D" w:rsidRDefault="00C2682D">
      <w:pPr>
        <w:keepNext/>
        <w:spacing w:before="240" w:after="120"/>
        <w:rPr>
          <w:lang w:val="ru-RU"/>
        </w:rPr>
      </w:pPr>
      <w:bookmarkStart w:id="0" w:name="_GoBack"/>
      <w:bookmarkEnd w:id="0"/>
      <w:r w:rsidRPr="00C2682D">
        <w:rPr>
          <w:b/>
          <w:sz w:val="24"/>
          <w:lang w:val="ru-RU"/>
        </w:rPr>
        <w:t>3. Информирование потребителей (пациентов)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3.1.</w:t>
      </w:r>
      <w:r w:rsidRPr="00C2682D">
        <w:rPr>
          <w:lang w:val="ru-RU"/>
        </w:rPr>
        <w:t xml:space="preserve"> Клиника обеспечивает Пациентов доступной и достоверной информацией, размещенной на информационных стендах и официальном сайте в сети Интернет, включая:</w:t>
      </w:r>
    </w:p>
    <w:p w:rsidR="008D0EE6" w:rsidRPr="00C2682D" w:rsidRDefault="00C2682D">
      <w:pPr>
        <w:pStyle w:val="a0"/>
        <w:spacing w:after="80"/>
        <w:rPr>
          <w:lang w:val="ru-RU"/>
        </w:rPr>
      </w:pPr>
      <w:proofErr w:type="gramStart"/>
      <w:r w:rsidRPr="00C2682D">
        <w:rPr>
          <w:lang w:val="ru-RU"/>
        </w:rPr>
        <w:t>наименование</w:t>
      </w:r>
      <w:proofErr w:type="gramEnd"/>
      <w:r w:rsidRPr="00C2682D">
        <w:rPr>
          <w:lang w:val="ru-RU"/>
        </w:rPr>
        <w:t xml:space="preserve"> и адрес Клиники, данные лицензии;</w:t>
      </w:r>
    </w:p>
    <w:p w:rsidR="008D0EE6" w:rsidRPr="00C2682D" w:rsidRDefault="00C2682D">
      <w:pPr>
        <w:pStyle w:val="a0"/>
        <w:spacing w:after="80"/>
        <w:rPr>
          <w:lang w:val="ru-RU"/>
        </w:rPr>
      </w:pPr>
      <w:proofErr w:type="gramStart"/>
      <w:r w:rsidRPr="00C2682D">
        <w:rPr>
          <w:lang w:val="ru-RU"/>
        </w:rPr>
        <w:t>пер</w:t>
      </w:r>
      <w:r w:rsidRPr="00C2682D">
        <w:rPr>
          <w:lang w:val="ru-RU"/>
        </w:rPr>
        <w:t>ечень</w:t>
      </w:r>
      <w:proofErr w:type="gramEnd"/>
      <w:r w:rsidRPr="00C2682D">
        <w:rPr>
          <w:lang w:val="ru-RU"/>
        </w:rPr>
        <w:t xml:space="preserve"> платных медицинских услуг с указанием их стоимости (прейскурант);</w:t>
      </w:r>
    </w:p>
    <w:p w:rsidR="008D0EE6" w:rsidRPr="00C2682D" w:rsidRDefault="00C2682D">
      <w:pPr>
        <w:pStyle w:val="a0"/>
        <w:spacing w:after="80"/>
        <w:rPr>
          <w:lang w:val="ru-RU"/>
        </w:rPr>
      </w:pPr>
      <w:proofErr w:type="gramStart"/>
      <w:r w:rsidRPr="00C2682D">
        <w:rPr>
          <w:lang w:val="ru-RU"/>
        </w:rPr>
        <w:t>сведения</w:t>
      </w:r>
      <w:proofErr w:type="gramEnd"/>
      <w:r w:rsidRPr="00C2682D">
        <w:rPr>
          <w:lang w:val="ru-RU"/>
        </w:rPr>
        <w:t xml:space="preserve"> о медицинских работниках, их уровне образования и квалификации;</w:t>
      </w:r>
    </w:p>
    <w:p w:rsidR="008D0EE6" w:rsidRPr="00C2682D" w:rsidRDefault="00C2682D">
      <w:pPr>
        <w:pStyle w:val="a0"/>
        <w:spacing w:after="80"/>
        <w:rPr>
          <w:lang w:val="ru-RU"/>
        </w:rPr>
      </w:pPr>
      <w:proofErr w:type="gramStart"/>
      <w:r w:rsidRPr="00C2682D">
        <w:rPr>
          <w:lang w:val="ru-RU"/>
        </w:rPr>
        <w:t>режим</w:t>
      </w:r>
      <w:proofErr w:type="gramEnd"/>
      <w:r w:rsidRPr="00C2682D">
        <w:rPr>
          <w:lang w:val="ru-RU"/>
        </w:rPr>
        <w:t xml:space="preserve"> работы Клиники и график работы специалистов;</w:t>
      </w:r>
    </w:p>
    <w:p w:rsidR="008D0EE6" w:rsidRPr="00C2682D" w:rsidRDefault="00C2682D">
      <w:pPr>
        <w:pStyle w:val="a0"/>
        <w:spacing w:after="80"/>
        <w:rPr>
          <w:lang w:val="ru-RU"/>
        </w:rPr>
      </w:pPr>
      <w:proofErr w:type="gramStart"/>
      <w:r w:rsidRPr="00C2682D">
        <w:rPr>
          <w:lang w:val="ru-RU"/>
        </w:rPr>
        <w:t>адреса</w:t>
      </w:r>
      <w:proofErr w:type="gramEnd"/>
      <w:r w:rsidRPr="00C2682D">
        <w:rPr>
          <w:lang w:val="ru-RU"/>
        </w:rPr>
        <w:t xml:space="preserve"> и телефоны органов исполнительной власти в сфере охра</w:t>
      </w:r>
      <w:r w:rsidRPr="00C2682D">
        <w:rPr>
          <w:lang w:val="ru-RU"/>
        </w:rPr>
        <w:t>ны здоровья.</w:t>
      </w:r>
    </w:p>
    <w:p w:rsidR="008D0EE6" w:rsidRPr="00C2682D" w:rsidRDefault="00C2682D">
      <w:pPr>
        <w:keepNext/>
        <w:spacing w:before="240" w:after="120"/>
        <w:rPr>
          <w:lang w:val="ru-RU"/>
        </w:rPr>
      </w:pPr>
      <w:r w:rsidRPr="00C2682D">
        <w:rPr>
          <w:b/>
          <w:sz w:val="24"/>
          <w:lang w:val="ru-RU"/>
        </w:rPr>
        <w:t>4. Порядок заключения договора и оплаты услуг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4.1.</w:t>
      </w:r>
      <w:r w:rsidRPr="00C2682D">
        <w:rPr>
          <w:lang w:val="ru-RU"/>
        </w:rPr>
        <w:t xml:space="preserve"> Предоставление платных услуг оформляется Договором об оказании платных медицинских услуг, который заключается в письменной форме между Клиникой и Пациентом (или его законным представителем).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lastRenderedPageBreak/>
        <w:t>4</w:t>
      </w:r>
      <w:r w:rsidRPr="00C2682D">
        <w:rPr>
          <w:b/>
          <w:lang w:val="ru-RU"/>
        </w:rPr>
        <w:t>.2.</w:t>
      </w:r>
      <w:r w:rsidRPr="00C2682D">
        <w:rPr>
          <w:lang w:val="ru-RU"/>
        </w:rPr>
        <w:t xml:space="preserve"> К договору в обязательном порядке прилагается информированное добровольное согласие (ИДС) Пациента на медицинское вмешательство и согласованный План лечения (смета).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4.3.</w:t>
      </w:r>
      <w:r w:rsidRPr="00C2682D">
        <w:rPr>
          <w:lang w:val="ru-RU"/>
        </w:rPr>
        <w:t xml:space="preserve"> Оплата услуг производится Пациентом в порядке и в сроки, установленные договором,</w:t>
      </w:r>
      <w:r w:rsidRPr="00C2682D">
        <w:rPr>
          <w:lang w:val="ru-RU"/>
        </w:rPr>
        <w:t xml:space="preserve"> путем наличного или безналичного расчета через кассу Клиники с выдачей документа, подтверждающего оплату (кассового чека).</w:t>
      </w:r>
    </w:p>
    <w:p w:rsidR="008D0EE6" w:rsidRPr="00C2682D" w:rsidRDefault="00C2682D">
      <w:pPr>
        <w:keepNext/>
        <w:spacing w:before="240" w:after="120"/>
        <w:rPr>
          <w:lang w:val="ru-RU"/>
        </w:rPr>
      </w:pPr>
      <w:r w:rsidRPr="00C2682D">
        <w:rPr>
          <w:b/>
          <w:sz w:val="24"/>
          <w:lang w:val="ru-RU"/>
        </w:rPr>
        <w:t>5. Порядок оказания медицинских услуг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5.1.</w:t>
      </w:r>
      <w:r w:rsidRPr="00C2682D">
        <w:rPr>
          <w:lang w:val="ru-RU"/>
        </w:rPr>
        <w:t xml:space="preserve"> Клиника оказывает платные услуги в соответствии с утвержденными клиническими рекомендация</w:t>
      </w:r>
      <w:r w:rsidRPr="00C2682D">
        <w:rPr>
          <w:lang w:val="ru-RU"/>
        </w:rPr>
        <w:t>ми, стандартами и порядками оказания медицинской помощи РФ.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5.2.</w:t>
      </w:r>
      <w:r w:rsidRPr="00C2682D">
        <w:rPr>
          <w:lang w:val="ru-RU"/>
        </w:rPr>
        <w:t xml:space="preserve"> Пациент обязан соблюдать правила внутреннего распорядка Клиники, график приема, выполнять назначения и рекомендации лечащего врача для достижения максимального результата лечения.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5.3.</w:t>
      </w:r>
      <w:r w:rsidRPr="00C2682D">
        <w:rPr>
          <w:lang w:val="ru-RU"/>
        </w:rPr>
        <w:t xml:space="preserve"> Клиника гарантирует соблюдение врачебной тайны, конфиденциальность персональных данных и безопасность медицинских манипуляций.</w:t>
      </w:r>
    </w:p>
    <w:p w:rsidR="008D0EE6" w:rsidRPr="00C2682D" w:rsidRDefault="00C2682D">
      <w:pPr>
        <w:keepNext/>
        <w:spacing w:before="240" w:after="120"/>
        <w:rPr>
          <w:lang w:val="ru-RU"/>
        </w:rPr>
      </w:pPr>
      <w:r w:rsidRPr="00C2682D">
        <w:rPr>
          <w:b/>
          <w:sz w:val="24"/>
          <w:lang w:val="ru-RU"/>
        </w:rPr>
        <w:t>6. Ответственность сторон и разрешение споров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6.1.</w:t>
      </w:r>
      <w:r w:rsidRPr="00C2682D">
        <w:rPr>
          <w:lang w:val="ru-RU"/>
        </w:rPr>
        <w:t xml:space="preserve"> За неисполнение либо ненадлежащее исполнение обязательств по договору Клиника</w:t>
      </w:r>
      <w:r w:rsidRPr="00C2682D">
        <w:rPr>
          <w:lang w:val="ru-RU"/>
        </w:rPr>
        <w:t xml:space="preserve"> и Пациент несут ответственность, предусмотренную законодательством РФ.</w:t>
      </w:r>
    </w:p>
    <w:p w:rsidR="008D0EE6" w:rsidRPr="00C2682D" w:rsidRDefault="00C2682D">
      <w:pPr>
        <w:spacing w:after="120"/>
        <w:rPr>
          <w:lang w:val="ru-RU"/>
        </w:rPr>
      </w:pPr>
      <w:r w:rsidRPr="00C2682D">
        <w:rPr>
          <w:b/>
          <w:lang w:val="ru-RU"/>
        </w:rPr>
        <w:t>6.2.</w:t>
      </w:r>
      <w:r w:rsidRPr="00C2682D">
        <w:rPr>
          <w:lang w:val="ru-RU"/>
        </w:rPr>
        <w:t xml:space="preserve"> Претензии и споры, возникающие между Пациентом и Клиникой, разрешаются путем переговоров (досудебный порядок) либо в судебном порядке в соответствии с законодательством РФ.</w:t>
      </w:r>
    </w:p>
    <w:sectPr w:rsidR="008D0EE6" w:rsidRPr="00C2682D" w:rsidSect="00034616">
      <w:pgSz w:w="12240" w:h="15840"/>
      <w:pgMar w:top="1152" w:right="864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D0EE6"/>
    <w:rsid w:val="00AA1D8D"/>
    <w:rsid w:val="00B47730"/>
    <w:rsid w:val="00C2682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E62D4F8-FA07-4863-910F-D84B00E6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760FDD-9583-493E-AB36-9EA528AB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Фарид</cp:lastModifiedBy>
  <cp:revision>2</cp:revision>
  <dcterms:created xsi:type="dcterms:W3CDTF">2013-12-23T23:15:00Z</dcterms:created>
  <dcterms:modified xsi:type="dcterms:W3CDTF">2026-08-07T15:13:00Z</dcterms:modified>
  <cp:category/>
</cp:coreProperties>
</file>